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C6C9BD0" w:rsidP="4C6C9BD0" w:rsidRDefault="4C6C9BD0" w14:paraId="016F04F9" w14:textId="2B214D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4C6C9BD0" w:rsidTr="4C6C9BD0" w14:paraId="5C3374E3">
        <w:trPr>
          <w:trHeight w:val="300"/>
        </w:trPr>
        <w:tc>
          <w:tcPr>
            <w:tcW w:w="4508" w:type="dxa"/>
            <w:shd w:val="clear" w:color="auto" w:fill="DAE8F8"/>
            <w:tcMar/>
          </w:tcPr>
          <w:p w:rsidR="162EB06D" w:rsidP="4C6C9BD0" w:rsidRDefault="162EB06D" w14:paraId="7AD23D7A" w14:textId="0D2F4405">
            <w:pPr>
              <w:pStyle w:val="Normal"/>
            </w:pPr>
            <w:r w:rsidR="162EB06D">
              <w:rPr/>
              <w:t>Your Name</w:t>
            </w:r>
          </w:p>
        </w:tc>
        <w:tc>
          <w:tcPr>
            <w:tcW w:w="4508" w:type="dxa"/>
            <w:tcMar/>
          </w:tcPr>
          <w:p w:rsidR="4C6C9BD0" w:rsidP="4C6C9BD0" w:rsidRDefault="4C6C9BD0" w14:paraId="2530DE01" w14:textId="1B442A26">
            <w:pPr>
              <w:pStyle w:val="Normal"/>
            </w:pPr>
          </w:p>
        </w:tc>
      </w:tr>
      <w:tr w:rsidR="4C6C9BD0" w:rsidTr="4C6C9BD0" w14:paraId="4F17A392">
        <w:trPr>
          <w:trHeight w:val="300"/>
        </w:trPr>
        <w:tc>
          <w:tcPr>
            <w:tcW w:w="4508" w:type="dxa"/>
            <w:shd w:val="clear" w:color="auto" w:fill="DAE8F8"/>
            <w:tcMar/>
          </w:tcPr>
          <w:p w:rsidR="162EB06D" w:rsidP="4C6C9BD0" w:rsidRDefault="162EB06D" w14:paraId="215AAA7D" w14:textId="33A4E580">
            <w:pPr>
              <w:pStyle w:val="Normal"/>
            </w:pPr>
            <w:r w:rsidR="162EB06D">
              <w:rPr/>
              <w:t>Your Student ID number</w:t>
            </w:r>
          </w:p>
        </w:tc>
        <w:tc>
          <w:tcPr>
            <w:tcW w:w="4508" w:type="dxa"/>
            <w:tcMar/>
          </w:tcPr>
          <w:p w:rsidR="4C6C9BD0" w:rsidP="4C6C9BD0" w:rsidRDefault="4C6C9BD0" w14:paraId="39787BE9" w14:textId="6C02FF06">
            <w:pPr>
              <w:pStyle w:val="Normal"/>
            </w:pPr>
          </w:p>
        </w:tc>
      </w:tr>
      <w:tr w:rsidR="4C6C9BD0" w:rsidTr="4C6C9BD0" w14:paraId="587C7397">
        <w:trPr>
          <w:trHeight w:val="300"/>
        </w:trPr>
        <w:tc>
          <w:tcPr>
            <w:tcW w:w="4508" w:type="dxa"/>
            <w:shd w:val="clear" w:color="auto" w:fill="DAE8F8"/>
            <w:tcMar/>
          </w:tcPr>
          <w:p w:rsidR="162EB06D" w:rsidP="4C6C9BD0" w:rsidRDefault="162EB06D" w14:paraId="6B8A97A8" w14:textId="01B4890C">
            <w:pPr>
              <w:pStyle w:val="Normal"/>
            </w:pPr>
            <w:r w:rsidR="162EB06D">
              <w:rPr/>
              <w:t>Your Contact Email</w:t>
            </w:r>
          </w:p>
        </w:tc>
        <w:tc>
          <w:tcPr>
            <w:tcW w:w="4508" w:type="dxa"/>
            <w:tcMar/>
          </w:tcPr>
          <w:p w:rsidR="4C6C9BD0" w:rsidP="4C6C9BD0" w:rsidRDefault="4C6C9BD0" w14:paraId="780F3D3A" w14:textId="6C02FF06">
            <w:pPr>
              <w:pStyle w:val="Normal"/>
            </w:pPr>
          </w:p>
        </w:tc>
      </w:tr>
      <w:tr w:rsidR="4C6C9BD0" w:rsidTr="4C6C9BD0" w14:paraId="60A443EF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  <w:tcMar/>
          </w:tcPr>
          <w:p w:rsidR="162EB06D" w:rsidP="4C6C9BD0" w:rsidRDefault="162EB06D" w14:paraId="0199CB00" w14:textId="3EE76426">
            <w:pPr>
              <w:pStyle w:val="Normal"/>
            </w:pPr>
            <w:r w:rsidR="162EB06D">
              <w:rPr/>
              <w:t xml:space="preserve">The following is the complaint form for the Students’ Union elections. You should only use this form in the event you can </w:t>
            </w:r>
            <w:r w:rsidR="162EB06D">
              <w:rPr/>
              <w:t>evidence</w:t>
            </w:r>
            <w:r w:rsidR="162EB06D">
              <w:rPr/>
              <w:t xml:space="preserve"> a rule has been breached in the election. </w:t>
            </w:r>
            <w:r>
              <w:br/>
            </w:r>
            <w:r>
              <w:br/>
            </w:r>
            <w:r w:rsidR="19CBB7B0">
              <w:rPr/>
              <w:t xml:space="preserve">In the first section, please outline which rule you believe to of been broken – citing the specific number from this document. </w:t>
            </w:r>
          </w:p>
          <w:p w:rsidR="4C6C9BD0" w:rsidP="4C6C9BD0" w:rsidRDefault="4C6C9BD0" w14:paraId="7E463A11" w14:textId="0CCA0BD0">
            <w:pPr>
              <w:pStyle w:val="Normal"/>
            </w:pPr>
          </w:p>
          <w:p w:rsidR="19CBB7B0" w:rsidP="4C6C9BD0" w:rsidRDefault="19CBB7B0" w14:paraId="1D87E0F8" w14:textId="150FEC36">
            <w:pPr>
              <w:pStyle w:val="Normal"/>
            </w:pPr>
            <w:hyperlink r:id="Rd0321d9266fc4e78">
              <w:r w:rsidRPr="4C6C9BD0" w:rsidR="19CBB7B0">
                <w:rPr>
                  <w:rStyle w:val="Hyperlink"/>
                </w:rPr>
                <w:t>Election rules</w:t>
              </w:r>
            </w:hyperlink>
          </w:p>
          <w:p w:rsidR="4C6C9BD0" w:rsidP="4C6C9BD0" w:rsidRDefault="4C6C9BD0" w14:paraId="27C55386" w14:textId="46DCC643">
            <w:pPr>
              <w:pStyle w:val="Normal"/>
            </w:pPr>
          </w:p>
          <w:p w:rsidR="19CBB7B0" w:rsidP="4C6C9BD0" w:rsidRDefault="19CBB7B0" w14:paraId="706B38BC" w14:textId="3993000D">
            <w:pPr>
              <w:pStyle w:val="Normal"/>
            </w:pPr>
            <w:r w:rsidR="19CBB7B0">
              <w:rPr/>
              <w:t>In the second section, please provide context to how the rule has been breached.</w:t>
            </w:r>
          </w:p>
          <w:p w:rsidR="4C6C9BD0" w:rsidP="4C6C9BD0" w:rsidRDefault="4C6C9BD0" w14:paraId="10A900E6" w14:textId="083E5564">
            <w:pPr>
              <w:pStyle w:val="Normal"/>
            </w:pPr>
          </w:p>
          <w:p w:rsidR="19CBB7B0" w:rsidP="4C6C9BD0" w:rsidRDefault="19CBB7B0" w14:paraId="4B89A350" w14:textId="779493B8">
            <w:pPr>
              <w:pStyle w:val="Normal"/>
            </w:pPr>
            <w:r w:rsidR="19CBB7B0">
              <w:rPr/>
              <w:t xml:space="preserve">In the </w:t>
            </w:r>
            <w:r w:rsidR="19CBB7B0">
              <w:rPr/>
              <w:t>final section</w:t>
            </w:r>
            <w:r w:rsidR="19CBB7B0">
              <w:rPr/>
              <w:t xml:space="preserve">, please outline the actions you believe should be taken against the individual that you would believe would restore balance to the elections. </w:t>
            </w:r>
          </w:p>
          <w:p w:rsidR="4C6C9BD0" w:rsidP="4C6C9BD0" w:rsidRDefault="4C6C9BD0" w14:paraId="1E914BFE" w14:textId="3145E854">
            <w:pPr>
              <w:pStyle w:val="Normal"/>
            </w:pPr>
          </w:p>
          <w:p w:rsidR="2CA93F9A" w:rsidP="4C6C9BD0" w:rsidRDefault="2CA93F9A" w14:paraId="57C7B314" w14:textId="168064C5">
            <w:pPr>
              <w:pStyle w:val="Normal"/>
            </w:pPr>
            <w:r w:rsidR="2CA93F9A">
              <w:rPr/>
              <w:t xml:space="preserve">Please then return a copy of this document to </w:t>
            </w:r>
            <w:hyperlink r:id="R16132fae2dd54dbc">
              <w:r w:rsidRPr="4C6C9BD0" w:rsidR="2CA93F9A">
                <w:rPr>
                  <w:rStyle w:val="Hyperlink"/>
                </w:rPr>
                <w:t>Representation@cardiffmet.ac.uk</w:t>
              </w:r>
            </w:hyperlink>
            <w:r w:rsidR="2CA93F9A">
              <w:rPr/>
              <w:t xml:space="preserve"> alongside evidence as an attachment.</w:t>
            </w:r>
          </w:p>
          <w:p w:rsidR="4C6C9BD0" w:rsidP="4C6C9BD0" w:rsidRDefault="4C6C9BD0" w14:paraId="6304FB35" w14:textId="3F1D88A4">
            <w:pPr>
              <w:pStyle w:val="Normal"/>
            </w:pPr>
          </w:p>
          <w:p w:rsidR="2CA93F9A" w:rsidP="4C6C9BD0" w:rsidRDefault="2CA93F9A" w14:paraId="0FB16903" w14:textId="7358FE31">
            <w:pPr>
              <w:pStyle w:val="Normal"/>
            </w:pPr>
            <w:r w:rsidR="2CA93F9A">
              <w:rPr/>
              <w:t xml:space="preserve">Your complaint will be reviewed by the deputy returning officer who will respond to you with an outcome. If you are </w:t>
            </w:r>
            <w:r w:rsidR="2CA93F9A">
              <w:rPr/>
              <w:t>disatisfied</w:t>
            </w:r>
            <w:r w:rsidR="2CA93F9A">
              <w:rPr/>
              <w:t xml:space="preserve"> with the outcome, please </w:t>
            </w:r>
            <w:r w:rsidR="2CA93F9A">
              <w:rPr/>
              <w:t>indicate</w:t>
            </w:r>
            <w:r w:rsidR="2CA93F9A">
              <w:rPr/>
              <w:t xml:space="preserve"> this back to </w:t>
            </w:r>
            <w:hyperlink r:id="Rf11bbcab40b44c2f">
              <w:r w:rsidRPr="4C6C9BD0" w:rsidR="2CA93F9A">
                <w:rPr>
                  <w:rStyle w:val="Hyperlink"/>
                </w:rPr>
                <w:t>representation@cardiffmet.ac.uk</w:t>
              </w:r>
            </w:hyperlink>
            <w:r w:rsidR="2CA93F9A">
              <w:rPr/>
              <w:t xml:space="preserve"> who will then refer your complaint to the returning officer.</w:t>
            </w:r>
          </w:p>
          <w:p w:rsidR="4C6C9BD0" w:rsidP="4C6C9BD0" w:rsidRDefault="4C6C9BD0" w14:paraId="7EFF69C0" w14:textId="53D843E7">
            <w:pPr>
              <w:pStyle w:val="Normal"/>
            </w:pPr>
            <w:r>
              <w:br/>
            </w:r>
            <w:r w:rsidR="67B0337E">
              <w:rPr/>
              <w:t xml:space="preserve">Any decisions made by the returning officer are final and cannot be further appealed. </w:t>
            </w:r>
          </w:p>
          <w:p w:rsidR="4C6C9BD0" w:rsidP="4C6C9BD0" w:rsidRDefault="4C6C9BD0" w14:paraId="1C86284E" w14:textId="5E482903">
            <w:pPr>
              <w:pStyle w:val="Normal"/>
            </w:pPr>
          </w:p>
        </w:tc>
      </w:tr>
      <w:tr w:rsidR="4C6C9BD0" w:rsidTr="4C6C9BD0" w14:paraId="35E2B21B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="19CBB7B0" w:rsidP="4C6C9BD0" w:rsidRDefault="19CBB7B0" w14:paraId="4FE0F907" w14:textId="048227DD">
            <w:pPr>
              <w:pStyle w:val="Normal"/>
            </w:pPr>
            <w:r w:rsidR="19CBB7B0">
              <w:rPr/>
              <w:t xml:space="preserve">Rule breached (please only cite the rule – no further context at this point) </w:t>
            </w:r>
          </w:p>
        </w:tc>
      </w:tr>
      <w:tr w:rsidR="4C6C9BD0" w:rsidTr="4C6C9BD0" w14:paraId="09667DB9">
        <w:trPr>
          <w:trHeight w:val="4845"/>
        </w:trPr>
        <w:tc>
          <w:tcPr>
            <w:tcW w:w="9016" w:type="dxa"/>
            <w:gridSpan w:val="2"/>
            <w:tcMar/>
          </w:tcPr>
          <w:p w:rsidR="4C6C9BD0" w:rsidP="4C6C9BD0" w:rsidRDefault="4C6C9BD0" w14:paraId="728102CC" w14:textId="47AE88EE">
            <w:pPr>
              <w:pStyle w:val="Normal"/>
            </w:pPr>
          </w:p>
        </w:tc>
      </w:tr>
      <w:tr w:rsidR="4C6C9BD0" w:rsidTr="4C6C9BD0" w14:paraId="2CCCBE21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="19CBB7B0" w:rsidP="4C6C9BD0" w:rsidRDefault="19CBB7B0" w14:paraId="0C9450BD" w14:textId="6124DF1A">
            <w:pPr>
              <w:pStyle w:val="Normal"/>
            </w:pPr>
            <w:r w:rsidR="19CBB7B0">
              <w:rPr/>
              <w:t>Explanation of event.</w:t>
            </w:r>
            <w:r>
              <w:br/>
            </w:r>
            <w:r w:rsidR="5CC36F85">
              <w:rPr/>
              <w:t xml:space="preserve">Please provide context here with dates / times. </w:t>
            </w:r>
          </w:p>
        </w:tc>
      </w:tr>
      <w:tr w:rsidR="4C6C9BD0" w:rsidTr="4C6C9BD0" w14:paraId="335F0818">
        <w:trPr>
          <w:trHeight w:val="4395"/>
        </w:trPr>
        <w:tc>
          <w:tcPr>
            <w:tcW w:w="9016" w:type="dxa"/>
            <w:gridSpan w:val="2"/>
            <w:tcMar/>
          </w:tcPr>
          <w:p w:rsidR="4C6C9BD0" w:rsidP="4C6C9BD0" w:rsidRDefault="4C6C9BD0" w14:paraId="474F1781" w14:textId="0FEF91F8">
            <w:pPr>
              <w:pStyle w:val="Normal"/>
            </w:pPr>
          </w:p>
        </w:tc>
      </w:tr>
      <w:tr w:rsidR="4C6C9BD0" w:rsidTr="4C6C9BD0" w14:paraId="78C47E3B">
        <w:trPr>
          <w:trHeight w:val="300"/>
        </w:trPr>
        <w:tc>
          <w:tcPr>
            <w:tcW w:w="9016" w:type="dxa"/>
            <w:gridSpan w:val="2"/>
            <w:shd w:val="clear" w:color="auto" w:fill="DAE8F8"/>
            <w:tcMar/>
          </w:tcPr>
          <w:p w:rsidR="37CCAD78" w:rsidP="4C6C9BD0" w:rsidRDefault="37CCAD78" w14:paraId="535D14B4" w14:textId="375137AA">
            <w:pPr>
              <w:pStyle w:val="Normal"/>
            </w:pPr>
            <w:r w:rsidR="37CCAD78">
              <w:rPr/>
              <w:t xml:space="preserve">Action you believe should be taken against the candidate to restore balance to the elections. </w:t>
            </w:r>
          </w:p>
        </w:tc>
      </w:tr>
      <w:tr w:rsidR="4C6C9BD0" w:rsidTr="4C6C9BD0" w14:paraId="464A581F">
        <w:trPr>
          <w:trHeight w:val="5910"/>
        </w:trPr>
        <w:tc>
          <w:tcPr>
            <w:tcW w:w="9016" w:type="dxa"/>
            <w:gridSpan w:val="2"/>
            <w:tcMar/>
          </w:tcPr>
          <w:p w:rsidR="4C6C9BD0" w:rsidP="4C6C9BD0" w:rsidRDefault="4C6C9BD0" w14:paraId="3A1242DF" w14:textId="3CF5BF81">
            <w:pPr>
              <w:pStyle w:val="Normal"/>
            </w:pPr>
          </w:p>
        </w:tc>
      </w:tr>
    </w:tbl>
    <w:p w:rsidR="4C6C9BD0" w:rsidRDefault="4C6C9BD0" w14:paraId="77D5F37F" w14:textId="5A6166E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74CFE3"/>
    <w:rsid w:val="00F76CE5"/>
    <w:rsid w:val="162EB06D"/>
    <w:rsid w:val="172BC301"/>
    <w:rsid w:val="19CBB7B0"/>
    <w:rsid w:val="1F0529FB"/>
    <w:rsid w:val="1FB3B4D1"/>
    <w:rsid w:val="24E60029"/>
    <w:rsid w:val="2CA93F9A"/>
    <w:rsid w:val="366DCCDF"/>
    <w:rsid w:val="37CCAD78"/>
    <w:rsid w:val="4898E2ED"/>
    <w:rsid w:val="4C6C9BD0"/>
    <w:rsid w:val="541C8A3F"/>
    <w:rsid w:val="5421F8A4"/>
    <w:rsid w:val="5CC36F85"/>
    <w:rsid w:val="6036628B"/>
    <w:rsid w:val="6574CFE3"/>
    <w:rsid w:val="67B0337E"/>
    <w:rsid w:val="69FBA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CFE3"/>
  <w15:chartTrackingRefBased/>
  <w15:docId w15:val="{4B11B845-02C7-49E7-B548-643BF55C14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C6C9BD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utlookuwicac-my.sharepoint.com/:w:/g/personal/sm81130_cardiffmet_ac_uk/EdZrmvNhx_RFjn8y722kwI4BrNMFNaisLNKHc7HPmI9QEg?e=meZr4a" TargetMode="External" Id="Rd0321d9266fc4e78" /><Relationship Type="http://schemas.openxmlformats.org/officeDocument/2006/relationships/hyperlink" Target="mailto:Representation@cardiffmet.ac.uk" TargetMode="External" Id="R16132fae2dd54dbc" /><Relationship Type="http://schemas.openxmlformats.org/officeDocument/2006/relationships/hyperlink" Target="mailto:representation@cardiffmet.ac.uk" TargetMode="External" Id="Rf11bbcab40b44c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Robinson, Parker-james</dc:creator>
  <keywords/>
  <dc:description/>
  <lastModifiedBy>Robinson, Parker-james</lastModifiedBy>
  <revision>2</revision>
  <dcterms:created xsi:type="dcterms:W3CDTF">2025-11-28T14:47:38.0367953Z</dcterms:created>
  <dcterms:modified xsi:type="dcterms:W3CDTF">2025-11-28T14:54:34.9245895Z</dcterms:modified>
</coreProperties>
</file>